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2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120" w:before="12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JOURNEE INTEGRATION A FONTAINEBLEAU POUR LES 6e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Madame Monsieur,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Afin de faciliter l’intégration de votre enfant dans sa classe de 6</w:t>
      </w:r>
      <w:r w:rsidDel="00000000" w:rsidR="00000000" w:rsidRPr="00000000">
        <w:rPr>
          <w:vertAlign w:val="superscript"/>
          <w:rtl w:val="0"/>
        </w:rPr>
        <w:t xml:space="preserve">e</w:t>
      </w:r>
      <w:r w:rsidDel="00000000" w:rsidR="00000000" w:rsidRPr="00000000">
        <w:rPr>
          <w:rtl w:val="0"/>
        </w:rPr>
        <w:t xml:space="preserve"> et au sein de l’établissement Moulin des prés, une journée est organisée dans la forêt de Fontainebleau. Les enfants pourront découvrir et apprendre à connaître les camarades de leur classe mais également une autre classe de 6</w:t>
      </w:r>
      <w:r w:rsidDel="00000000" w:rsidR="00000000" w:rsidRPr="00000000">
        <w:rPr>
          <w:vertAlign w:val="superscript"/>
          <w:rtl w:val="0"/>
        </w:rPr>
        <w:t xml:space="preserve">e</w:t>
      </w:r>
      <w:r w:rsidDel="00000000" w:rsidR="00000000" w:rsidRPr="00000000">
        <w:rPr>
          <w:rtl w:val="0"/>
        </w:rPr>
        <w:t xml:space="preserve">, ainsi que certains de leurs professeurs. Une journée basée sur la solidarité, la découverte via notamment le sport.</w:t>
      </w:r>
    </w:p>
    <w:p w:rsidR="00000000" w:rsidDel="00000000" w:rsidP="00000000" w:rsidRDefault="00000000" w:rsidRPr="00000000" w14:paraId="00000006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Déroulé de la journée :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Pour les 6eB et 6eD : Mardi 23 septembre 2025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Pour les 6eA et 6eC : Jeudi 25 septembre 2025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8h30 : Rendez vous au collège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8h40 : Départ en bus pour la forêt de Fontainebleau.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10h – 15h00 : Organisation de 3 activités : Découverte des activités beach volley et jeux traditionnels . Le professeur de SVT organisera un atelier flore et géologie.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16h00 : Retour au collège.</w:t>
      </w:r>
    </w:p>
    <w:p w:rsidR="00000000" w:rsidDel="00000000" w:rsidP="00000000" w:rsidRDefault="00000000" w:rsidRPr="00000000" w14:paraId="0000000D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Matériel à prévoir 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Pique nique : Tous les élèves doivent amener de quoi se restaurer sur le temps du midi. Le collège ne fournira pas de repas. Bien penser à prendre une bouteille d’eau.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Tenue : Prévoir une tenue sportive : jogging / Chaussures de sport / Haut plus ou moins chaud selon la météo (K-Way pour la pluie, casquette pour le soleil).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Assurance scolaire : Vous devrez avoir régularisé cette assurance, le collège devant l’avoir en sa possession avant le départ.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Autorisation ci-dessous à rendre au professeur d’EPS de la classe de votre enfant avant le Mercredi 17 septembre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                                                                                                                            (à découper et à rendre)</w:t>
      </w:r>
    </w:p>
    <w:p w:rsidR="00000000" w:rsidDel="00000000" w:rsidP="00000000" w:rsidRDefault="00000000" w:rsidRPr="00000000" w14:paraId="00000013">
      <w:pPr>
        <w:spacing w:after="200" w:before="120" w:lineRule="auto"/>
        <w:rPr/>
      </w:pPr>
      <w:r w:rsidDel="00000000" w:rsidR="00000000" w:rsidRPr="00000000">
        <w:rPr>
          <w:rtl w:val="0"/>
        </w:rPr>
        <w:t xml:space="preserve">Je soussigné(e) Madame Monsieur ……………………………………………….. autorise ma fille, mon fils </w:t>
      </w:r>
    </w:p>
    <w:p w:rsidR="00000000" w:rsidDel="00000000" w:rsidP="00000000" w:rsidRDefault="00000000" w:rsidRPr="00000000" w14:paraId="00000014">
      <w:pPr>
        <w:spacing w:after="200" w:before="12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…………………………………………………. à participer à cette journée d’intégration à Fontainebleau pour la </w:t>
      </w:r>
    </w:p>
    <w:p w:rsidR="00000000" w:rsidDel="00000000" w:rsidP="00000000" w:rsidRDefault="00000000" w:rsidRPr="00000000" w14:paraId="00000015">
      <w:pPr>
        <w:spacing w:after="200" w:before="120" w:lineRule="auto"/>
        <w:rPr/>
      </w:pPr>
      <w:r w:rsidDel="00000000" w:rsidR="00000000" w:rsidRPr="00000000">
        <w:rPr>
          <w:rtl w:val="0"/>
        </w:rPr>
        <w:t xml:space="preserve">date du ………….. ………septembre 2025.  </w:t>
      </w:r>
    </w:p>
    <w:p w:rsidR="00000000" w:rsidDel="00000000" w:rsidP="00000000" w:rsidRDefault="00000000" w:rsidRPr="00000000" w14:paraId="00000016">
      <w:pPr>
        <w:spacing w:after="200" w:before="120" w:lineRule="auto"/>
        <w:rPr/>
      </w:pPr>
      <w:r w:rsidDel="00000000" w:rsidR="00000000" w:rsidRPr="00000000">
        <w:rPr>
          <w:rtl w:val="0"/>
        </w:rPr>
        <w:t xml:space="preserve">Autorisation de droit à l’image (entourez votre choix) :                       OUI                            NON</w:t>
      </w:r>
    </w:p>
    <w:p w:rsidR="00000000" w:rsidDel="00000000" w:rsidP="00000000" w:rsidRDefault="00000000" w:rsidRPr="00000000" w14:paraId="00000017">
      <w:pPr>
        <w:tabs>
          <w:tab w:val="left" w:leader="none" w:pos="6298"/>
        </w:tabs>
        <w:spacing w:after="200" w:before="0" w:lineRule="auto"/>
        <w:rPr/>
      </w:pPr>
      <w:bookmarkStart w:colFirst="0" w:colLast="0" w:name="_bi4amtfzswt8" w:id="0"/>
      <w:bookmarkEnd w:id="0"/>
      <w:r w:rsidDel="00000000" w:rsidR="00000000" w:rsidRPr="00000000">
        <w:rPr>
          <w:rtl w:val="0"/>
        </w:rPr>
        <w:tab/>
        <w:t xml:space="preserve">Signature :</w:t>
      </w:r>
    </w:p>
    <w:sectPr>
      <w:pgSz w:h="16838" w:w="11906" w:orient="portrait"/>
      <w:pgMar w:bottom="993" w:top="993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